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四川信息职业技术学院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大学生创新创业训练计划项目</w:t>
      </w:r>
      <w:r>
        <w:rPr>
          <w:rFonts w:hint="eastAsia"/>
          <w:b/>
          <w:sz w:val="32"/>
          <w:szCs w:val="32"/>
          <w:lang w:eastAsia="zh-CN"/>
        </w:rPr>
        <w:t>作品实物申请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3"/>
        <w:tblW w:w="8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99"/>
        <w:gridCol w:w="1903"/>
        <w:gridCol w:w="117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68" w:type="dxa"/>
            <w:vAlign w:val="center"/>
          </w:tcPr>
          <w:p>
            <w:pPr>
              <w:jc w:val="left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项目名称</w:t>
            </w:r>
          </w:p>
        </w:tc>
        <w:tc>
          <w:tcPr>
            <w:tcW w:w="3302" w:type="dxa"/>
            <w:gridSpan w:val="2"/>
            <w:vAlign w:val="top"/>
          </w:tcPr>
          <w:p>
            <w:pPr>
              <w:rPr>
                <w:b w:val="0"/>
                <w:bCs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项目编号</w:t>
            </w:r>
          </w:p>
        </w:tc>
        <w:tc>
          <w:tcPr>
            <w:tcW w:w="2238" w:type="dxa"/>
            <w:vAlign w:val="top"/>
          </w:tcPr>
          <w:p>
            <w:pPr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指导教师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      称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项目负责人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项目</w:t>
            </w: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时间</w:t>
            </w:r>
          </w:p>
        </w:tc>
        <w:tc>
          <w:tcPr>
            <w:tcW w:w="671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>起始时间：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年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月         完成时间：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年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0" w:type="dxa"/>
            <w:gridSpan w:val="5"/>
            <w:vAlign w:val="top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成员（1）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成员（2）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szCs w:val="21"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成员（3）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成员（4）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szCs w:val="21"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成员（5）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年级、专业、班级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rPr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作品实物</w:t>
            </w:r>
            <w:r>
              <w:rPr>
                <w:rFonts w:hint="eastAsia"/>
                <w:b w:val="0"/>
                <w:bCs/>
                <w:szCs w:val="21"/>
              </w:rPr>
              <w:t>申请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理由</w:t>
            </w:r>
          </w:p>
        </w:tc>
        <w:tc>
          <w:tcPr>
            <w:tcW w:w="5313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作品实物申请后所放地点</w:t>
            </w:r>
          </w:p>
        </w:tc>
        <w:tc>
          <w:tcPr>
            <w:tcW w:w="5313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作品归还时间</w:t>
            </w:r>
          </w:p>
        </w:tc>
        <w:tc>
          <w:tcPr>
            <w:tcW w:w="5313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0" w:type="dxa"/>
            <w:gridSpan w:val="5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 指导教师签</w:t>
            </w:r>
            <w:r>
              <w:rPr>
                <w:rFonts w:hint="eastAsia"/>
                <w:b w:val="0"/>
                <w:bCs/>
                <w:lang w:val="en-US" w:eastAsia="zh-CN"/>
              </w:rPr>
              <w:t>名</w:t>
            </w:r>
            <w:r>
              <w:rPr>
                <w:rFonts w:hint="eastAsia"/>
                <w:b w:val="0"/>
                <w:bCs/>
              </w:rPr>
              <w:t>：</w:t>
            </w: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  <w:lang w:val="en-US" w:eastAsia="zh-CN"/>
              </w:rPr>
              <w:t>系部盖章</w:t>
            </w: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 日期：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080" w:type="dxa"/>
            <w:gridSpan w:val="5"/>
            <w:vAlign w:val="top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szCs w:val="21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8080" w:type="dxa"/>
            <w:gridSpan w:val="5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>负责人</w:t>
            </w:r>
            <w:r>
              <w:rPr>
                <w:rFonts w:hint="eastAsia"/>
                <w:b w:val="0"/>
                <w:bCs/>
              </w:rPr>
              <w:t>签</w:t>
            </w:r>
            <w:r>
              <w:rPr>
                <w:rFonts w:hint="eastAsia"/>
                <w:b w:val="0"/>
                <w:bCs/>
                <w:lang w:val="en-US" w:eastAsia="zh-CN"/>
              </w:rPr>
              <w:t>名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  <w:r>
              <w:rPr>
                <w:rFonts w:hint="eastAsia"/>
                <w:b w:val="0"/>
                <w:bCs/>
              </w:rPr>
              <w:t>：</w:t>
            </w: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</w:t>
            </w: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   日期：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</w:rPr>
              <w:t>年   月   日</w:t>
            </w:r>
          </w:p>
        </w:tc>
      </w:tr>
    </w:tbl>
    <w:p>
      <w:pPr>
        <w:jc w:val="left"/>
        <w:rPr>
          <w:rFonts w:hint="eastAsia" w:eastAsia="宋体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918B0"/>
    <w:rsid w:val="1B4B6BC1"/>
    <w:rsid w:val="475918B0"/>
    <w:rsid w:val="535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2018-06-06T07:44:00Z</dcterms:created>
  <dc:creator>Administrator</dc:creator>
  <cp:lastModifiedBy>Administrator</cp:lastModifiedBy>
  <dcterms:modified xsi:type="dcterms:W3CDTF">2019-06-13T06:35:32Z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